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3084"/>
        <w:gridCol w:w="1923"/>
        <w:gridCol w:w="2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  <w:lang w:val="en-US" w:eastAsia="zh-CN"/>
              </w:rPr>
              <w:t>体育教学活动、群体竞赛、体质测试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  <w:lang w:val="en-US" w:eastAsia="zh-CN"/>
              </w:rPr>
              <w:t>场（地）馆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6"/>
                <w:szCs w:val="36"/>
              </w:rPr>
              <w:t>使用申请表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需用场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（地）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馆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体育系二级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Na：                 Tel：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活动名称及人数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内容简介: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活动时间（布场、彩排、活动当天、撤场等）详情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5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5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5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需求描述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负责人：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场馆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保障与后勤服务中心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系分管领导意见：</w:t>
            </w:r>
          </w:p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负责人意见：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系领导意见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说明：此表只限50人以下活动填写，体育系教学院长签字后，与系场馆后勤保障中心联系。超过50人大型活动请从校内OA系统请示报告模板提出申请，提交校资产与实验室管理处审批。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OTFlMjNlYTBkM2Q5YzkzYzYyZjA2ZGVlZDVlYTcifQ=="/>
  </w:docVars>
  <w:rsids>
    <w:rsidRoot w:val="00000000"/>
    <w:rsid w:val="0730091B"/>
    <w:rsid w:val="107E578D"/>
    <w:rsid w:val="1B0818E3"/>
    <w:rsid w:val="30DC2C4D"/>
    <w:rsid w:val="3C195900"/>
    <w:rsid w:val="3ED520F1"/>
    <w:rsid w:val="4E564BDE"/>
    <w:rsid w:val="54C93500"/>
    <w:rsid w:val="586E64AB"/>
    <w:rsid w:val="737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3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2024-05-09T20:58:00Z</dcterms:created>
  <dc:creator>lvtao</dc:creator>
  <cp:lastModifiedBy>l t</cp:lastModifiedBy>
  <dcterms:modified xsi:type="dcterms:W3CDTF">2024-05-19T16:04:35Z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0F705E0249634486980C3F4B9824CFDB</vt:lpwstr>
  </property>
</Properties>
</file>